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315"/>
        <w:tblW w:w="9559" w:type="dxa"/>
        <w:tblCellMar>
          <w:left w:w="0" w:type="dxa"/>
          <w:right w:w="0" w:type="dxa"/>
        </w:tblCellMar>
        <w:tblLook w:val="04A0" w:firstRow="1" w:lastRow="0" w:firstColumn="1" w:lastColumn="0" w:noHBand="0" w:noVBand="1"/>
      </w:tblPr>
      <w:tblGrid>
        <w:gridCol w:w="3347"/>
        <w:gridCol w:w="6212"/>
      </w:tblGrid>
      <w:tr w:rsidR="00F06B2A" w14:paraId="0FFE4215" w14:textId="77777777" w:rsidTr="00202DF3">
        <w:trPr>
          <w:trHeight w:val="748"/>
        </w:trPr>
        <w:tc>
          <w:tcPr>
            <w:tcW w:w="3347" w:type="dxa"/>
            <w:tcMar>
              <w:top w:w="0" w:type="dxa"/>
              <w:left w:w="108" w:type="dxa"/>
              <w:bottom w:w="0" w:type="dxa"/>
              <w:right w:w="108" w:type="dxa"/>
            </w:tcMar>
            <w:hideMark/>
          </w:tcPr>
          <w:p w14:paraId="119928E1" w14:textId="77777777" w:rsidR="00F06B2A" w:rsidRDefault="00F06B2A" w:rsidP="00CF1579">
            <w:pPr>
              <w:jc w:val="center"/>
              <w:rPr>
                <w:b/>
                <w:bCs/>
                <w:szCs w:val="28"/>
                <w:lang w:val="en-US" w:eastAsia="en-US"/>
              </w:rPr>
            </w:pPr>
            <w:r>
              <w:rPr>
                <w:b/>
                <w:bCs/>
                <w:sz w:val="28"/>
                <w:szCs w:val="28"/>
                <w:lang w:val="en-US" w:eastAsia="en-US"/>
              </w:rPr>
              <w:t>ỦY BAN NHÂN DÂN</w:t>
            </w:r>
          </w:p>
          <w:p w14:paraId="3BC20246" w14:textId="77777777" w:rsidR="00F06B2A" w:rsidRDefault="00432FE3" w:rsidP="00CF1579">
            <w:pPr>
              <w:jc w:val="center"/>
              <w:rPr>
                <w:bCs/>
                <w:szCs w:val="28"/>
                <w:lang w:val="en-US" w:eastAsia="en-US"/>
              </w:rPr>
            </w:pPr>
            <w:r>
              <w:pict w14:anchorId="372EEF15">
                <v:line id="_x0000_s1026" style="position:absolute;left:0;text-align:left;z-index:251657216" from="46.45pt,16.75pt" to="108pt,16.75pt"/>
              </w:pict>
            </w:r>
            <w:r w:rsidR="00F06B2A">
              <w:rPr>
                <w:b/>
                <w:bCs/>
                <w:sz w:val="28"/>
                <w:szCs w:val="28"/>
                <w:lang w:val="en-US" w:eastAsia="en-US"/>
              </w:rPr>
              <w:t>HUYỆN IA H’DRAI</w:t>
            </w:r>
          </w:p>
        </w:tc>
        <w:tc>
          <w:tcPr>
            <w:tcW w:w="6212" w:type="dxa"/>
            <w:tcMar>
              <w:top w:w="0" w:type="dxa"/>
              <w:left w:w="108" w:type="dxa"/>
              <w:bottom w:w="0" w:type="dxa"/>
              <w:right w:w="108" w:type="dxa"/>
            </w:tcMar>
            <w:hideMark/>
          </w:tcPr>
          <w:p w14:paraId="1CDE1CA9" w14:textId="77777777" w:rsidR="00F06B2A" w:rsidRDefault="00432FE3" w:rsidP="00CF1579">
            <w:pPr>
              <w:jc w:val="center"/>
              <w:rPr>
                <w:szCs w:val="28"/>
                <w:lang w:val="en-US" w:eastAsia="en-US"/>
              </w:rPr>
            </w:pPr>
            <w:r>
              <w:pict w14:anchorId="1E96BC84">
                <v:line id="_x0000_s1027" style="position:absolute;left:0;text-align:left;z-index:251658240;mso-position-horizontal-relative:text;mso-position-vertical-relative:text" from="64.8pt,33.55pt" to="233.75pt,33.55pt"/>
              </w:pict>
            </w:r>
            <w:r w:rsidR="00F06B2A">
              <w:rPr>
                <w:b/>
                <w:bCs/>
                <w:sz w:val="28"/>
                <w:szCs w:val="28"/>
                <w:lang w:val="en-US" w:eastAsia="en-US"/>
              </w:rPr>
              <w:t>CỘNG HÒA XÃ HỘI CHỦ NGHĨA VIỆT NAM</w:t>
            </w:r>
            <w:r w:rsidR="00F06B2A">
              <w:rPr>
                <w:b/>
                <w:bCs/>
                <w:sz w:val="28"/>
                <w:szCs w:val="28"/>
                <w:lang w:val="en-US" w:eastAsia="en-US"/>
              </w:rPr>
              <w:br/>
              <w:t>Độc lập - Tự do - Hạnh phúc</w:t>
            </w:r>
          </w:p>
        </w:tc>
      </w:tr>
      <w:tr w:rsidR="00F06B2A" w14:paraId="6A3E57A9" w14:textId="77777777" w:rsidTr="002B1DC7">
        <w:trPr>
          <w:trHeight w:val="1239"/>
        </w:trPr>
        <w:tc>
          <w:tcPr>
            <w:tcW w:w="3347" w:type="dxa"/>
            <w:tcMar>
              <w:top w:w="0" w:type="dxa"/>
              <w:left w:w="108" w:type="dxa"/>
              <w:bottom w:w="0" w:type="dxa"/>
              <w:right w:w="108" w:type="dxa"/>
            </w:tcMar>
            <w:hideMark/>
          </w:tcPr>
          <w:p w14:paraId="2839EC6F" w14:textId="77777777" w:rsidR="00F06B2A" w:rsidRPr="00631D3B" w:rsidRDefault="00F06B2A" w:rsidP="00B367FC">
            <w:pPr>
              <w:spacing w:before="120" w:line="276" w:lineRule="auto"/>
              <w:rPr>
                <w:sz w:val="26"/>
                <w:szCs w:val="26"/>
                <w:lang w:val="pt-BR"/>
              </w:rPr>
            </w:pPr>
            <w:r w:rsidRPr="00631D3B">
              <w:rPr>
                <w:sz w:val="26"/>
                <w:szCs w:val="26"/>
                <w:lang w:val="pt-BR"/>
              </w:rPr>
              <w:t xml:space="preserve">     Số:       /UBND-TH         </w:t>
            </w:r>
          </w:p>
          <w:p w14:paraId="513018C4" w14:textId="77777777" w:rsidR="00F06B2A" w:rsidRPr="002B1DC7" w:rsidRDefault="00B36492" w:rsidP="00E7022E">
            <w:pPr>
              <w:jc w:val="center"/>
              <w:rPr>
                <w:bCs/>
                <w:color w:val="000000"/>
              </w:rPr>
            </w:pPr>
            <w:r w:rsidRPr="002B1DC7">
              <w:t>Về việc</w:t>
            </w:r>
            <w:r w:rsidR="00332D6A" w:rsidRPr="002B1DC7">
              <w:t xml:space="preserve"> </w:t>
            </w:r>
            <w:r w:rsidR="00E7022E">
              <w:t xml:space="preserve">tiếp tục triển khai </w:t>
            </w:r>
            <w:r w:rsidR="001E7926">
              <w:t>phòng, chống dịch Covid- 19</w:t>
            </w:r>
          </w:p>
        </w:tc>
        <w:tc>
          <w:tcPr>
            <w:tcW w:w="6212" w:type="dxa"/>
            <w:tcMar>
              <w:top w:w="0" w:type="dxa"/>
              <w:left w:w="108" w:type="dxa"/>
              <w:bottom w:w="0" w:type="dxa"/>
              <w:right w:w="108" w:type="dxa"/>
            </w:tcMar>
            <w:hideMark/>
          </w:tcPr>
          <w:p w14:paraId="3D330B1E" w14:textId="77777777" w:rsidR="00F06B2A" w:rsidRDefault="00F06B2A" w:rsidP="0030694C">
            <w:pPr>
              <w:spacing w:before="120" w:line="276" w:lineRule="auto"/>
              <w:jc w:val="center"/>
              <w:rPr>
                <w:lang w:val="vi-VN" w:eastAsia="en-US"/>
              </w:rPr>
            </w:pPr>
            <w:r>
              <w:rPr>
                <w:i/>
                <w:iCs/>
                <w:sz w:val="28"/>
                <w:lang w:val="en-US" w:eastAsia="en-US"/>
              </w:rPr>
              <w:t xml:space="preserve">Ia H’Drai, ngày   tháng </w:t>
            </w:r>
            <w:r w:rsidR="001E7926">
              <w:rPr>
                <w:i/>
                <w:iCs/>
                <w:sz w:val="28"/>
                <w:lang w:val="en-US" w:eastAsia="en-US"/>
              </w:rPr>
              <w:t>7</w:t>
            </w:r>
            <w:r w:rsidR="005E706B">
              <w:rPr>
                <w:i/>
                <w:iCs/>
                <w:sz w:val="28"/>
                <w:lang w:val="en-US" w:eastAsia="en-US"/>
              </w:rPr>
              <w:t xml:space="preserve"> </w:t>
            </w:r>
            <w:r>
              <w:rPr>
                <w:i/>
                <w:iCs/>
                <w:sz w:val="28"/>
                <w:lang w:val="en-US" w:eastAsia="en-US"/>
              </w:rPr>
              <w:t xml:space="preserve"> năm 2020</w:t>
            </w:r>
          </w:p>
        </w:tc>
      </w:tr>
    </w:tbl>
    <w:p w14:paraId="74B5DF75" w14:textId="77777777" w:rsidR="00F06B2A" w:rsidRDefault="00F06B2A" w:rsidP="00F06B2A">
      <w:pPr>
        <w:rPr>
          <w:b/>
          <w:color w:val="000000"/>
          <w:sz w:val="6"/>
          <w:szCs w:val="32"/>
        </w:rPr>
      </w:pPr>
    </w:p>
    <w:p w14:paraId="004A8F62" w14:textId="77777777" w:rsidR="00F06B2A" w:rsidRDefault="003C5F80" w:rsidP="00F06B2A">
      <w:pPr>
        <w:rPr>
          <w:color w:val="000000"/>
          <w:sz w:val="28"/>
          <w:szCs w:val="28"/>
        </w:rPr>
      </w:pPr>
      <w:r>
        <w:rPr>
          <w:b/>
          <w:color w:val="000000"/>
          <w:sz w:val="32"/>
          <w:szCs w:val="32"/>
        </w:rPr>
        <w:t xml:space="preserve">               </w:t>
      </w:r>
      <w:r w:rsidR="00F06B2A">
        <w:rPr>
          <w:b/>
          <w:color w:val="000000"/>
          <w:sz w:val="32"/>
          <w:szCs w:val="32"/>
        </w:rPr>
        <w:t xml:space="preserve">  </w:t>
      </w:r>
      <w:r>
        <w:rPr>
          <w:b/>
          <w:color w:val="000000"/>
          <w:sz w:val="32"/>
          <w:szCs w:val="32"/>
        </w:rPr>
        <w:t xml:space="preserve"> </w:t>
      </w:r>
      <w:r w:rsidR="00F06B2A">
        <w:rPr>
          <w:color w:val="000000"/>
          <w:sz w:val="28"/>
          <w:szCs w:val="28"/>
        </w:rPr>
        <w:t>Kính gửi:</w:t>
      </w:r>
    </w:p>
    <w:p w14:paraId="476B4A17" w14:textId="77777777" w:rsidR="00B63B4E" w:rsidRDefault="003C5F80" w:rsidP="00B63B4E">
      <w:pPr>
        <w:ind w:firstLine="2552"/>
        <w:rPr>
          <w:color w:val="000000"/>
          <w:sz w:val="28"/>
          <w:szCs w:val="28"/>
        </w:rPr>
      </w:pPr>
      <w:r>
        <w:rPr>
          <w:color w:val="000000"/>
          <w:sz w:val="28"/>
          <w:szCs w:val="28"/>
        </w:rPr>
        <w:t>-</w:t>
      </w:r>
      <w:r w:rsidR="00237FA3">
        <w:rPr>
          <w:color w:val="000000"/>
          <w:sz w:val="28"/>
          <w:szCs w:val="28"/>
        </w:rPr>
        <w:t xml:space="preserve"> </w:t>
      </w:r>
      <w:r w:rsidR="00E911E3">
        <w:rPr>
          <w:color w:val="000000"/>
          <w:sz w:val="28"/>
          <w:szCs w:val="28"/>
        </w:rPr>
        <w:t>Các Phòng, ban ngành thuộc huyệ</w:t>
      </w:r>
      <w:r w:rsidR="001E7926">
        <w:rPr>
          <w:color w:val="000000"/>
          <w:sz w:val="28"/>
          <w:szCs w:val="28"/>
        </w:rPr>
        <w:t>n</w:t>
      </w:r>
      <w:r w:rsidR="00B63B4E">
        <w:rPr>
          <w:color w:val="000000"/>
          <w:sz w:val="28"/>
          <w:szCs w:val="28"/>
        </w:rPr>
        <w:t>;</w:t>
      </w:r>
    </w:p>
    <w:p w14:paraId="7A0623A1" w14:textId="77777777" w:rsidR="00B63B4E" w:rsidRDefault="00B63B4E" w:rsidP="00B63B4E">
      <w:pPr>
        <w:ind w:left="2552"/>
        <w:rPr>
          <w:sz w:val="28"/>
          <w:szCs w:val="28"/>
          <w:lang w:val="nl-NL"/>
        </w:rPr>
      </w:pPr>
      <w:r>
        <w:rPr>
          <w:color w:val="000000"/>
          <w:sz w:val="28"/>
          <w:szCs w:val="28"/>
        </w:rPr>
        <w:t>-</w:t>
      </w:r>
      <w:r w:rsidR="00E911E3">
        <w:rPr>
          <w:sz w:val="28"/>
          <w:szCs w:val="28"/>
          <w:lang w:val="nl-NL"/>
        </w:rPr>
        <w:t xml:space="preserve"> Các đơn vị ngành dọc trên địa bàn huyện</w:t>
      </w:r>
      <w:r>
        <w:rPr>
          <w:sz w:val="28"/>
          <w:szCs w:val="28"/>
          <w:lang w:val="nl-NL"/>
        </w:rPr>
        <w:t>;</w:t>
      </w:r>
    </w:p>
    <w:p w14:paraId="5891C675" w14:textId="6D0E7F8C" w:rsidR="00B63B4E" w:rsidRDefault="00B63B4E" w:rsidP="00B63B4E">
      <w:pPr>
        <w:rPr>
          <w:sz w:val="28"/>
          <w:szCs w:val="28"/>
          <w:lang w:val="nl-NL"/>
        </w:rPr>
      </w:pPr>
      <w:r>
        <w:rPr>
          <w:sz w:val="28"/>
          <w:szCs w:val="28"/>
          <w:lang w:val="nl-NL"/>
        </w:rPr>
        <w:t xml:space="preserve">                                     - </w:t>
      </w:r>
      <w:r w:rsidR="00E911E3">
        <w:rPr>
          <w:sz w:val="28"/>
          <w:szCs w:val="28"/>
          <w:lang w:val="nl-NL"/>
        </w:rPr>
        <w:t xml:space="preserve">Các Đồn </w:t>
      </w:r>
      <w:r w:rsidR="002717FF">
        <w:rPr>
          <w:sz w:val="28"/>
          <w:szCs w:val="28"/>
          <w:lang w:val="nl-NL"/>
        </w:rPr>
        <w:t>Biên phòng</w:t>
      </w:r>
      <w:r w:rsidR="00E911E3">
        <w:rPr>
          <w:sz w:val="28"/>
          <w:szCs w:val="28"/>
          <w:lang w:val="nl-NL"/>
        </w:rPr>
        <w:t xml:space="preserve"> trên địa bàn huyện</w:t>
      </w:r>
      <w:r>
        <w:rPr>
          <w:sz w:val="28"/>
          <w:szCs w:val="28"/>
          <w:lang w:val="nl-NL"/>
        </w:rPr>
        <w:t>;</w:t>
      </w:r>
    </w:p>
    <w:p w14:paraId="6B7750CA" w14:textId="77777777" w:rsidR="00B05AF0" w:rsidRDefault="00B63B4E" w:rsidP="00B63B4E">
      <w:pPr>
        <w:ind w:firstLine="2552"/>
        <w:rPr>
          <w:color w:val="000000"/>
          <w:sz w:val="28"/>
          <w:szCs w:val="28"/>
        </w:rPr>
      </w:pPr>
      <w:r>
        <w:rPr>
          <w:sz w:val="28"/>
          <w:szCs w:val="28"/>
          <w:lang w:val="nl-NL"/>
        </w:rPr>
        <w:t>- Ủy ban nhân dân các xã</w:t>
      </w:r>
      <w:r w:rsidR="0049183B">
        <w:rPr>
          <w:color w:val="000000"/>
          <w:sz w:val="28"/>
          <w:szCs w:val="28"/>
        </w:rPr>
        <w:t>.</w:t>
      </w:r>
    </w:p>
    <w:p w14:paraId="5B6350DD" w14:textId="77777777" w:rsidR="00B63B4E" w:rsidRPr="00B63B4E" w:rsidRDefault="00B63B4E" w:rsidP="00B63B4E">
      <w:pPr>
        <w:ind w:firstLine="2552"/>
        <w:rPr>
          <w:color w:val="000000"/>
          <w:sz w:val="12"/>
          <w:szCs w:val="28"/>
        </w:rPr>
      </w:pPr>
    </w:p>
    <w:p w14:paraId="0C221551" w14:textId="291337A7" w:rsidR="00B63B4E" w:rsidRDefault="00B63B4E" w:rsidP="006A7B23">
      <w:pPr>
        <w:spacing w:before="120" w:after="120"/>
        <w:ind w:firstLine="709"/>
        <w:contextualSpacing/>
        <w:jc w:val="both"/>
        <w:rPr>
          <w:sz w:val="28"/>
          <w:szCs w:val="28"/>
          <w:lang w:val="nl-NL"/>
        </w:rPr>
      </w:pPr>
      <w:r>
        <w:rPr>
          <w:iCs/>
          <w:sz w:val="28"/>
          <w:lang w:val="nl-NL"/>
        </w:rPr>
        <w:t>Thực hiện</w:t>
      </w:r>
      <w:r w:rsidRPr="005035C9">
        <w:rPr>
          <w:iCs/>
          <w:sz w:val="28"/>
          <w:lang w:val="nl-NL"/>
        </w:rPr>
        <w:t xml:space="preserve"> Công văn số </w:t>
      </w:r>
      <w:r w:rsidR="001E7926">
        <w:rPr>
          <w:iCs/>
          <w:sz w:val="28"/>
          <w:lang w:val="nl-NL"/>
        </w:rPr>
        <w:t>2746/UBND-KGVX ngày 29/7</w:t>
      </w:r>
      <w:r>
        <w:rPr>
          <w:iCs/>
          <w:sz w:val="28"/>
          <w:lang w:val="nl-NL"/>
        </w:rPr>
        <w:t xml:space="preserve">/2020 của </w:t>
      </w:r>
      <w:r w:rsidR="001E7926">
        <w:rPr>
          <w:iCs/>
          <w:sz w:val="28"/>
          <w:lang w:val="nl-NL"/>
        </w:rPr>
        <w:t>Ủy ban nhân dân tỉnh</w:t>
      </w:r>
      <w:r>
        <w:rPr>
          <w:iCs/>
          <w:sz w:val="28"/>
          <w:lang w:val="nl-NL"/>
        </w:rPr>
        <w:t xml:space="preserve"> về việc </w:t>
      </w:r>
      <w:r w:rsidR="001E7926">
        <w:rPr>
          <w:iCs/>
          <w:sz w:val="28"/>
          <w:lang w:val="nl-NL"/>
        </w:rPr>
        <w:t>tiếp tục thực hiện chỉ đạo của Thủ tướng Chính phủ về phòng chống dịch Covid- 19</w:t>
      </w:r>
      <w:r w:rsidR="00BB5550">
        <w:rPr>
          <w:iCs/>
          <w:sz w:val="28"/>
          <w:lang w:val="nl-NL"/>
        </w:rPr>
        <w:t xml:space="preserve"> và Công </w:t>
      </w:r>
      <w:r w:rsidR="00455AB5">
        <w:rPr>
          <w:iCs/>
          <w:sz w:val="28"/>
          <w:lang w:val="nl-NL"/>
        </w:rPr>
        <w:t>văn số 2748/UBND</w:t>
      </w:r>
      <w:r w:rsidR="002717FF">
        <w:rPr>
          <w:iCs/>
          <w:sz w:val="28"/>
          <w:lang w:val="nl-NL"/>
        </w:rPr>
        <w:t>-</w:t>
      </w:r>
      <w:r w:rsidR="00455AB5">
        <w:rPr>
          <w:iCs/>
          <w:sz w:val="28"/>
          <w:lang w:val="nl-NL"/>
        </w:rPr>
        <w:t xml:space="preserve">KGVX </w:t>
      </w:r>
      <w:r w:rsidR="00E20078">
        <w:rPr>
          <w:iCs/>
          <w:sz w:val="28"/>
          <w:lang w:val="nl-NL"/>
        </w:rPr>
        <w:t>ngày</w:t>
      </w:r>
      <w:r w:rsidR="00455AB5">
        <w:rPr>
          <w:iCs/>
          <w:sz w:val="28"/>
          <w:lang w:val="nl-NL"/>
        </w:rPr>
        <w:t xml:space="preserve"> 29/7/2020 về việc tăng cường hoạt động các </w:t>
      </w:r>
      <w:r w:rsidR="002717FF">
        <w:rPr>
          <w:iCs/>
          <w:sz w:val="28"/>
          <w:lang w:val="nl-NL"/>
        </w:rPr>
        <w:t>C</w:t>
      </w:r>
      <w:r w:rsidR="00455AB5">
        <w:rPr>
          <w:iCs/>
          <w:sz w:val="28"/>
          <w:lang w:val="nl-NL"/>
        </w:rPr>
        <w:t>hốt kiểm tra và Tổ liên ngành phòng, chống Covid-19</w:t>
      </w:r>
      <w:r>
        <w:rPr>
          <w:iCs/>
          <w:sz w:val="28"/>
          <w:lang w:val="nl-NL"/>
        </w:rPr>
        <w:t xml:space="preserve">; </w:t>
      </w:r>
      <w:r>
        <w:rPr>
          <w:sz w:val="28"/>
          <w:szCs w:val="28"/>
          <w:lang w:val="nl-NL"/>
        </w:rPr>
        <w:t xml:space="preserve">Ủy ban nhân dân huyện </w:t>
      </w:r>
      <w:r w:rsidR="002717FF">
        <w:rPr>
          <w:sz w:val="28"/>
          <w:szCs w:val="28"/>
          <w:lang w:val="nl-NL"/>
        </w:rPr>
        <w:t>đề nghị</w:t>
      </w:r>
      <w:r>
        <w:rPr>
          <w:sz w:val="28"/>
          <w:szCs w:val="28"/>
          <w:lang w:val="nl-NL"/>
        </w:rPr>
        <w:t>:</w:t>
      </w:r>
    </w:p>
    <w:p w14:paraId="12986E8A" w14:textId="77777777" w:rsidR="00455AB5" w:rsidRDefault="00455AB5" w:rsidP="006A7B23">
      <w:pPr>
        <w:spacing w:before="120" w:after="120"/>
        <w:ind w:firstLine="709"/>
        <w:contextualSpacing/>
        <w:jc w:val="both"/>
        <w:rPr>
          <w:sz w:val="28"/>
          <w:szCs w:val="28"/>
          <w:lang w:val="nl-NL"/>
        </w:rPr>
      </w:pPr>
      <w:r w:rsidRPr="00E911E3">
        <w:rPr>
          <w:b/>
          <w:sz w:val="28"/>
          <w:szCs w:val="28"/>
          <w:lang w:val="nl-NL"/>
        </w:rPr>
        <w:t>1.</w:t>
      </w:r>
      <w:r>
        <w:rPr>
          <w:sz w:val="28"/>
          <w:szCs w:val="28"/>
          <w:lang w:val="nl-NL"/>
        </w:rPr>
        <w:t xml:space="preserve"> </w:t>
      </w:r>
      <w:r w:rsidR="00E911E3">
        <w:rPr>
          <w:sz w:val="28"/>
          <w:szCs w:val="28"/>
          <w:lang w:val="nl-NL"/>
        </w:rPr>
        <w:t>Công an huyện: Chủ trì</w:t>
      </w:r>
      <w:r w:rsidR="006A7B23">
        <w:rPr>
          <w:sz w:val="28"/>
          <w:szCs w:val="28"/>
          <w:lang w:val="nl-NL"/>
        </w:rPr>
        <w:t>,</w:t>
      </w:r>
      <w:r w:rsidR="00E911E3">
        <w:rPr>
          <w:sz w:val="28"/>
          <w:szCs w:val="28"/>
          <w:lang w:val="nl-NL"/>
        </w:rPr>
        <w:t xml:space="preserve"> </w:t>
      </w:r>
      <w:r w:rsidR="006A7B23">
        <w:rPr>
          <w:sz w:val="28"/>
          <w:szCs w:val="28"/>
          <w:lang w:val="nl-NL"/>
        </w:rPr>
        <w:t>phối hợp với T</w:t>
      </w:r>
      <w:r w:rsidR="00E911E3">
        <w:rPr>
          <w:sz w:val="28"/>
          <w:szCs w:val="28"/>
          <w:lang w:val="nl-NL"/>
        </w:rPr>
        <w:t xml:space="preserve">rung tâm Y tế và các đơn vị liên quan </w:t>
      </w:r>
      <w:r w:rsidR="006A7B23">
        <w:rPr>
          <w:sz w:val="28"/>
          <w:szCs w:val="28"/>
          <w:lang w:val="nl-NL"/>
        </w:rPr>
        <w:t xml:space="preserve">cử lực lượng, </w:t>
      </w:r>
      <w:r w:rsidR="00E911E3">
        <w:rPr>
          <w:sz w:val="28"/>
          <w:szCs w:val="28"/>
          <w:lang w:val="nl-NL"/>
        </w:rPr>
        <w:t xml:space="preserve">triển khai </w:t>
      </w:r>
      <w:r w:rsidR="006A7B23">
        <w:rPr>
          <w:sz w:val="28"/>
          <w:szCs w:val="28"/>
          <w:lang w:val="nl-NL"/>
        </w:rPr>
        <w:t xml:space="preserve">tái </w:t>
      </w:r>
      <w:r w:rsidR="00E911E3">
        <w:rPr>
          <w:sz w:val="28"/>
          <w:szCs w:val="28"/>
          <w:lang w:val="nl-NL"/>
        </w:rPr>
        <w:t xml:space="preserve">hoạt động </w:t>
      </w:r>
      <w:r w:rsidR="006A7B23">
        <w:rPr>
          <w:sz w:val="28"/>
          <w:szCs w:val="28"/>
          <w:lang w:val="nl-NL"/>
        </w:rPr>
        <w:t xml:space="preserve">lại Chốt kiểm dịch </w:t>
      </w:r>
      <w:r w:rsidR="006A7B23" w:rsidRPr="006A7B23">
        <w:rPr>
          <w:i/>
          <w:sz w:val="28"/>
          <w:szCs w:val="28"/>
          <w:lang w:val="nl-NL"/>
        </w:rPr>
        <w:t>(</w:t>
      </w:r>
      <w:r w:rsidR="00E911E3" w:rsidRPr="006A7B23">
        <w:rPr>
          <w:i/>
          <w:sz w:val="28"/>
          <w:szCs w:val="28"/>
          <w:lang w:val="nl-NL"/>
        </w:rPr>
        <w:t>Chốt 4 tại Cầu Sê San 4- Quốc lộ 14C (km số 106+700) thôn 8 xã Ia Tơi huyện Ia H’Drai</w:t>
      </w:r>
      <w:r w:rsidR="006A7B23" w:rsidRPr="006A7B23">
        <w:rPr>
          <w:i/>
          <w:sz w:val="28"/>
          <w:szCs w:val="28"/>
          <w:lang w:val="nl-NL"/>
        </w:rPr>
        <w:t>)</w:t>
      </w:r>
      <w:r w:rsidR="00E911E3">
        <w:rPr>
          <w:sz w:val="28"/>
          <w:szCs w:val="28"/>
          <w:lang w:val="nl-NL"/>
        </w:rPr>
        <w:t xml:space="preserve"> theo quy định của </w:t>
      </w:r>
      <w:r w:rsidR="006A7B23">
        <w:rPr>
          <w:sz w:val="28"/>
          <w:szCs w:val="28"/>
          <w:lang w:val="nl-NL"/>
        </w:rPr>
        <w:t>cấp có thẩm quyền.</w:t>
      </w:r>
      <w:r w:rsidR="00E911E3">
        <w:rPr>
          <w:sz w:val="28"/>
          <w:szCs w:val="28"/>
          <w:lang w:val="nl-NL"/>
        </w:rPr>
        <w:t xml:space="preserve"> </w:t>
      </w:r>
    </w:p>
    <w:p w14:paraId="7CD55AC1" w14:textId="77777777" w:rsidR="00B63B4E" w:rsidRDefault="00E911E3" w:rsidP="006A7B23">
      <w:pPr>
        <w:widowControl w:val="0"/>
        <w:spacing w:before="120" w:after="120"/>
        <w:ind w:firstLine="709"/>
        <w:jc w:val="both"/>
        <w:rPr>
          <w:b/>
          <w:sz w:val="28"/>
          <w:szCs w:val="28"/>
          <w:lang w:val="en-US"/>
        </w:rPr>
      </w:pPr>
      <w:r>
        <w:rPr>
          <w:b/>
          <w:sz w:val="28"/>
          <w:szCs w:val="28"/>
          <w:lang w:val="en-US"/>
        </w:rPr>
        <w:t>2</w:t>
      </w:r>
      <w:r w:rsidR="00B63B4E" w:rsidRPr="002D09ED">
        <w:rPr>
          <w:b/>
          <w:sz w:val="28"/>
          <w:szCs w:val="28"/>
          <w:lang w:val="vi-VN"/>
        </w:rPr>
        <w:t xml:space="preserve">. </w:t>
      </w:r>
      <w:r w:rsidR="001E7926" w:rsidRPr="00E911E3">
        <w:rPr>
          <w:sz w:val="28"/>
          <w:szCs w:val="28"/>
          <w:lang w:val="en-US"/>
        </w:rPr>
        <w:t>Các Phòng, ban ngành thuộc huyện và Ủy ban nhân dân các xã</w:t>
      </w:r>
      <w:r w:rsidR="00373C38" w:rsidRPr="00E911E3">
        <w:rPr>
          <w:sz w:val="28"/>
          <w:szCs w:val="28"/>
          <w:lang w:val="en-US"/>
        </w:rPr>
        <w:t>.</w:t>
      </w:r>
    </w:p>
    <w:p w14:paraId="200787EA" w14:textId="0C7B4271" w:rsidR="00373C38" w:rsidRPr="00016FC2" w:rsidRDefault="006A7B23" w:rsidP="006A7B23">
      <w:pPr>
        <w:pStyle w:val="NormalWeb"/>
        <w:shd w:val="clear" w:color="auto" w:fill="FFFFFF"/>
        <w:tabs>
          <w:tab w:val="left" w:pos="2844"/>
        </w:tabs>
        <w:spacing w:before="120" w:beforeAutospacing="0" w:after="120" w:afterAutospacing="0"/>
        <w:ind w:firstLine="709"/>
        <w:jc w:val="both"/>
        <w:rPr>
          <w:spacing w:val="2"/>
          <w:sz w:val="28"/>
          <w:szCs w:val="28"/>
        </w:rPr>
      </w:pPr>
      <w:r>
        <w:rPr>
          <w:spacing w:val="2"/>
          <w:sz w:val="28"/>
          <w:szCs w:val="28"/>
        </w:rPr>
        <w:t xml:space="preserve">- </w:t>
      </w:r>
      <w:r w:rsidR="00373C38" w:rsidRPr="00016FC2">
        <w:rPr>
          <w:spacing w:val="2"/>
          <w:sz w:val="28"/>
          <w:szCs w:val="28"/>
        </w:rPr>
        <w:t xml:space="preserve">Khẩn trương và tập trung thực hiện các nội dung chỉ đạo của </w:t>
      </w:r>
      <w:r w:rsidR="007648A2">
        <w:rPr>
          <w:sz w:val="28"/>
          <w:szCs w:val="28"/>
        </w:rPr>
        <w:t>Ủy ban nhân dân huyện tại</w:t>
      </w:r>
      <w:r w:rsidR="00373C38">
        <w:rPr>
          <w:sz w:val="28"/>
          <w:szCs w:val="28"/>
        </w:rPr>
        <w:t xml:space="preserve"> Công văn số </w:t>
      </w:r>
      <w:r w:rsidR="007648A2">
        <w:rPr>
          <w:sz w:val="28"/>
          <w:szCs w:val="28"/>
        </w:rPr>
        <w:t xml:space="preserve">978/UBND-TH ngày 26/7/2020 về việc tiếp tục triển khai các biện pháp phòng, chống dịch Covid- 19 trên địa </w:t>
      </w:r>
      <w:r>
        <w:rPr>
          <w:sz w:val="28"/>
          <w:szCs w:val="28"/>
        </w:rPr>
        <w:t>bàn</w:t>
      </w:r>
      <w:r w:rsidR="007648A2">
        <w:rPr>
          <w:sz w:val="28"/>
          <w:szCs w:val="28"/>
        </w:rPr>
        <w:t xml:space="preserve"> huyện</w:t>
      </w:r>
      <w:r w:rsidR="002717FF">
        <w:rPr>
          <w:sz w:val="28"/>
          <w:szCs w:val="28"/>
        </w:rPr>
        <w:t>.</w:t>
      </w:r>
    </w:p>
    <w:p w14:paraId="5BF5E1C4" w14:textId="77777777" w:rsidR="00373C38" w:rsidRDefault="00373C38" w:rsidP="006A7B23">
      <w:pPr>
        <w:pStyle w:val="NormalWeb"/>
        <w:shd w:val="clear" w:color="auto" w:fill="FFFFFF"/>
        <w:tabs>
          <w:tab w:val="left" w:pos="2844"/>
        </w:tabs>
        <w:spacing w:before="120" w:beforeAutospacing="0" w:after="120" w:afterAutospacing="0"/>
        <w:ind w:firstLine="709"/>
        <w:jc w:val="both"/>
        <w:rPr>
          <w:sz w:val="28"/>
          <w:szCs w:val="28"/>
        </w:rPr>
      </w:pPr>
      <w:r>
        <w:rPr>
          <w:spacing w:val="2"/>
          <w:sz w:val="28"/>
          <w:szCs w:val="28"/>
        </w:rPr>
        <w:t>-</w:t>
      </w:r>
      <w:r>
        <w:rPr>
          <w:sz w:val="28"/>
          <w:szCs w:val="28"/>
        </w:rPr>
        <w:t xml:space="preserve"> T</w:t>
      </w:r>
      <w:r w:rsidRPr="0098746C">
        <w:rPr>
          <w:sz w:val="28"/>
          <w:szCs w:val="28"/>
        </w:rPr>
        <w:t>iếp tục thực hiện mục tiêu kép vừa phòng chống dịch, vừa phát triển kinh tế</w:t>
      </w:r>
      <w:r>
        <w:rPr>
          <w:sz w:val="28"/>
          <w:szCs w:val="28"/>
        </w:rPr>
        <w:t xml:space="preserve"> - xã hội, giữ vững đà phục hồi, tăng trưởng kinh tế; lưu ý đề phòng, ngăn chặn các âm mưu, hành động lợi dụng tình hình dịch bệnh tiến hành phá hoại, gây mất an ninh trật tự.</w:t>
      </w:r>
      <w:r w:rsidRPr="0098746C">
        <w:rPr>
          <w:sz w:val="28"/>
          <w:szCs w:val="28"/>
        </w:rPr>
        <w:t xml:space="preserve"> </w:t>
      </w:r>
    </w:p>
    <w:p w14:paraId="02E2FA2B" w14:textId="77777777" w:rsidR="00373C38" w:rsidRDefault="00373C38" w:rsidP="006A7B23">
      <w:pPr>
        <w:pStyle w:val="NormalWeb"/>
        <w:shd w:val="clear" w:color="auto" w:fill="FFFFFF"/>
        <w:tabs>
          <w:tab w:val="left" w:pos="2844"/>
        </w:tabs>
        <w:spacing w:before="120" w:beforeAutospacing="0" w:after="120" w:afterAutospacing="0"/>
        <w:ind w:firstLine="709"/>
        <w:jc w:val="both"/>
        <w:rPr>
          <w:sz w:val="28"/>
          <w:szCs w:val="28"/>
        </w:rPr>
      </w:pPr>
      <w:r>
        <w:rPr>
          <w:sz w:val="28"/>
          <w:szCs w:val="28"/>
        </w:rPr>
        <w:t xml:space="preserve">- Kiên quyết triển khai hiệu quả các giải pháp phòng, chống dịch bệnh, đồng thời tạo mọi điều kiện thuận lợi cho nhà đầu tư và các hoạt động kinh tế - xã hội khác. </w:t>
      </w:r>
    </w:p>
    <w:p w14:paraId="58A3EE8E" w14:textId="45B7E197" w:rsidR="00373C38" w:rsidRDefault="00373C38" w:rsidP="006A7B23">
      <w:pPr>
        <w:pStyle w:val="NormalWeb"/>
        <w:shd w:val="clear" w:color="auto" w:fill="FFFFFF"/>
        <w:tabs>
          <w:tab w:val="left" w:pos="2844"/>
        </w:tabs>
        <w:spacing w:before="120" w:beforeAutospacing="0" w:after="120" w:afterAutospacing="0"/>
        <w:ind w:firstLine="709"/>
        <w:jc w:val="both"/>
        <w:rPr>
          <w:sz w:val="28"/>
          <w:szCs w:val="28"/>
        </w:rPr>
      </w:pPr>
      <w:r>
        <w:rPr>
          <w:sz w:val="28"/>
          <w:szCs w:val="28"/>
        </w:rPr>
        <w:t xml:space="preserve">- Tiếp tục duy trì một số hoạt động trực tuyến </w:t>
      </w:r>
      <w:r w:rsidRPr="00A14C67">
        <w:rPr>
          <w:i/>
          <w:sz w:val="28"/>
          <w:szCs w:val="28"/>
        </w:rPr>
        <w:t xml:space="preserve">(như </w:t>
      </w:r>
      <w:r w:rsidR="002717FF">
        <w:rPr>
          <w:i/>
          <w:sz w:val="28"/>
          <w:szCs w:val="28"/>
        </w:rPr>
        <w:t>tổ chức hội nghị, họp</w:t>
      </w:r>
      <w:r w:rsidRPr="00A14C67">
        <w:rPr>
          <w:i/>
          <w:sz w:val="28"/>
          <w:szCs w:val="28"/>
        </w:rPr>
        <w:t>, thực hiện thủ tục hành chính…).</w:t>
      </w:r>
    </w:p>
    <w:p w14:paraId="24039A80" w14:textId="58A3D240" w:rsidR="007648A2" w:rsidRDefault="00E911E3" w:rsidP="006A7B23">
      <w:pPr>
        <w:pStyle w:val="NormalWeb"/>
        <w:shd w:val="clear" w:color="auto" w:fill="FFFFFF"/>
        <w:tabs>
          <w:tab w:val="left" w:pos="2844"/>
        </w:tabs>
        <w:spacing w:before="120" w:beforeAutospacing="0" w:after="120" w:afterAutospacing="0"/>
        <w:ind w:firstLine="709"/>
        <w:jc w:val="both"/>
        <w:rPr>
          <w:spacing w:val="2"/>
          <w:sz w:val="28"/>
          <w:szCs w:val="28"/>
        </w:rPr>
      </w:pPr>
      <w:r w:rsidRPr="00E911E3">
        <w:rPr>
          <w:b/>
          <w:sz w:val="28"/>
          <w:szCs w:val="28"/>
        </w:rPr>
        <w:t>3</w:t>
      </w:r>
      <w:r w:rsidR="007648A2" w:rsidRPr="00E911E3">
        <w:rPr>
          <w:b/>
          <w:sz w:val="28"/>
          <w:szCs w:val="28"/>
        </w:rPr>
        <w:t>.</w:t>
      </w:r>
      <w:r w:rsidR="007648A2">
        <w:rPr>
          <w:sz w:val="28"/>
          <w:szCs w:val="28"/>
        </w:rPr>
        <w:t xml:space="preserve"> Các Đồn Biên phòng đứng chân trên địa bàn huyện: </w:t>
      </w:r>
      <w:r w:rsidR="007648A2">
        <w:rPr>
          <w:spacing w:val="2"/>
          <w:sz w:val="28"/>
          <w:szCs w:val="28"/>
        </w:rPr>
        <w:t>Tăng cường kiểm tra, kiểm soát</w:t>
      </w:r>
      <w:r w:rsidR="002717FF">
        <w:rPr>
          <w:spacing w:val="2"/>
          <w:sz w:val="28"/>
          <w:szCs w:val="28"/>
        </w:rPr>
        <w:t>,</w:t>
      </w:r>
      <w:r w:rsidR="007648A2">
        <w:rPr>
          <w:spacing w:val="2"/>
          <w:sz w:val="28"/>
          <w:szCs w:val="28"/>
        </w:rPr>
        <w:t xml:space="preserve"> ngăn chặn các trường hợp nhập cảnh trái phép qua các tuyến đường mòn, lối mở.</w:t>
      </w:r>
    </w:p>
    <w:p w14:paraId="394AF3F9" w14:textId="498229F5" w:rsidR="00B52763" w:rsidRDefault="006A7B23" w:rsidP="006A7B23">
      <w:pPr>
        <w:pStyle w:val="NormalWeb"/>
        <w:shd w:val="clear" w:color="auto" w:fill="FFFFFF"/>
        <w:tabs>
          <w:tab w:val="left" w:pos="2844"/>
        </w:tabs>
        <w:spacing w:before="120" w:beforeAutospacing="0" w:after="120" w:afterAutospacing="0"/>
        <w:ind w:firstLine="709"/>
        <w:jc w:val="both"/>
        <w:rPr>
          <w:spacing w:val="-4"/>
          <w:sz w:val="28"/>
          <w:szCs w:val="28"/>
        </w:rPr>
      </w:pPr>
      <w:r>
        <w:rPr>
          <w:b/>
          <w:spacing w:val="-2"/>
          <w:sz w:val="28"/>
          <w:szCs w:val="28"/>
        </w:rPr>
        <w:t>4</w:t>
      </w:r>
      <w:r w:rsidR="00E911E3" w:rsidRPr="00E911E3">
        <w:rPr>
          <w:b/>
          <w:spacing w:val="-2"/>
          <w:sz w:val="28"/>
          <w:szCs w:val="28"/>
        </w:rPr>
        <w:t>.</w:t>
      </w:r>
      <w:r w:rsidR="00B52763">
        <w:rPr>
          <w:spacing w:val="-2"/>
          <w:sz w:val="28"/>
          <w:szCs w:val="28"/>
        </w:rPr>
        <w:t xml:space="preserve"> </w:t>
      </w:r>
      <w:r w:rsidR="002717FF">
        <w:rPr>
          <w:spacing w:val="-2"/>
          <w:sz w:val="28"/>
          <w:szCs w:val="28"/>
        </w:rPr>
        <w:t>Ban Chỉ huy Quân sự huyện</w:t>
      </w:r>
      <w:r w:rsidR="002717FF">
        <w:rPr>
          <w:spacing w:val="-2"/>
          <w:sz w:val="28"/>
          <w:szCs w:val="28"/>
        </w:rPr>
        <w:t xml:space="preserve"> phối hợp </w:t>
      </w:r>
      <w:r w:rsidR="00B52763">
        <w:rPr>
          <w:spacing w:val="-2"/>
          <w:sz w:val="28"/>
          <w:szCs w:val="28"/>
        </w:rPr>
        <w:t>Trung tâm Y tế</w:t>
      </w:r>
      <w:r w:rsidR="002717FF">
        <w:rPr>
          <w:spacing w:val="-2"/>
          <w:sz w:val="28"/>
          <w:szCs w:val="28"/>
        </w:rPr>
        <w:t xml:space="preserve"> và </w:t>
      </w:r>
      <w:r w:rsidR="00B52763">
        <w:rPr>
          <w:spacing w:val="-2"/>
          <w:sz w:val="28"/>
          <w:szCs w:val="28"/>
        </w:rPr>
        <w:t xml:space="preserve">các đơn vị liên quan </w:t>
      </w:r>
      <w:r w:rsidR="00B52763" w:rsidRPr="00D47F46">
        <w:rPr>
          <w:spacing w:val="-4"/>
          <w:sz w:val="28"/>
          <w:szCs w:val="28"/>
        </w:rPr>
        <w:t xml:space="preserve">tiếp tục chuẩn bị, bảo đảm sẵn sàng cơ sở cách ly tập trung, kịp thời </w:t>
      </w:r>
      <w:r>
        <w:rPr>
          <w:spacing w:val="-4"/>
          <w:sz w:val="28"/>
          <w:szCs w:val="28"/>
        </w:rPr>
        <w:t xml:space="preserve">thực hiện nhiệm vụ </w:t>
      </w:r>
      <w:r w:rsidR="00B52763" w:rsidRPr="00D47F46">
        <w:rPr>
          <w:spacing w:val="-4"/>
          <w:sz w:val="28"/>
          <w:szCs w:val="28"/>
        </w:rPr>
        <w:t xml:space="preserve">khi cần thiết. </w:t>
      </w:r>
    </w:p>
    <w:p w14:paraId="0B7E5846" w14:textId="781449C4" w:rsidR="00B52763" w:rsidRDefault="002717FF" w:rsidP="006A7B23">
      <w:pPr>
        <w:pStyle w:val="NormalWeb"/>
        <w:shd w:val="clear" w:color="auto" w:fill="FFFFFF"/>
        <w:tabs>
          <w:tab w:val="left" w:pos="2844"/>
        </w:tabs>
        <w:spacing w:before="120" w:beforeAutospacing="0" w:after="120" w:afterAutospacing="0"/>
        <w:ind w:firstLine="709"/>
        <w:jc w:val="both"/>
        <w:rPr>
          <w:sz w:val="28"/>
          <w:szCs w:val="28"/>
        </w:rPr>
      </w:pPr>
      <w:r w:rsidRPr="002717FF">
        <w:rPr>
          <w:b/>
          <w:bCs/>
          <w:sz w:val="28"/>
          <w:szCs w:val="28"/>
        </w:rPr>
        <w:t>5.</w:t>
      </w:r>
      <w:r>
        <w:rPr>
          <w:sz w:val="28"/>
          <w:szCs w:val="28"/>
        </w:rPr>
        <w:t xml:space="preserve"> Trung tâm Y tế huyện:</w:t>
      </w:r>
      <w:r w:rsidR="006A7B23">
        <w:rPr>
          <w:sz w:val="28"/>
          <w:szCs w:val="28"/>
        </w:rPr>
        <w:t xml:space="preserve"> </w:t>
      </w:r>
      <w:r w:rsidR="00B52763">
        <w:rPr>
          <w:sz w:val="28"/>
          <w:szCs w:val="28"/>
        </w:rPr>
        <w:t>T</w:t>
      </w:r>
      <w:r w:rsidR="00B52763" w:rsidRPr="001A4652">
        <w:rPr>
          <w:sz w:val="28"/>
          <w:szCs w:val="28"/>
        </w:rPr>
        <w:t>ập trung mọi lực lượng phòng, chống dịch COVID-19</w:t>
      </w:r>
      <w:r>
        <w:rPr>
          <w:sz w:val="28"/>
          <w:szCs w:val="28"/>
        </w:rPr>
        <w:t>;</w:t>
      </w:r>
      <w:r w:rsidR="00B52763" w:rsidRPr="001A4652">
        <w:rPr>
          <w:sz w:val="28"/>
          <w:szCs w:val="28"/>
        </w:rPr>
        <w:t xml:space="preserve"> đồng thời chú ý phòng, chống dịch bệnh bạch hầu, sốt xuất huyết, không để bùng phát, lan rộng tại các địa phương</w:t>
      </w:r>
      <w:r w:rsidR="00B52763">
        <w:rPr>
          <w:sz w:val="28"/>
          <w:szCs w:val="28"/>
        </w:rPr>
        <w:t>.</w:t>
      </w:r>
    </w:p>
    <w:p w14:paraId="090D2D7B" w14:textId="798A7CD6" w:rsidR="00B52763" w:rsidRDefault="002717FF" w:rsidP="006A7B23">
      <w:pPr>
        <w:pStyle w:val="NormalWeb"/>
        <w:shd w:val="clear" w:color="auto" w:fill="FFFFFF"/>
        <w:tabs>
          <w:tab w:val="left" w:pos="2844"/>
        </w:tabs>
        <w:spacing w:before="120" w:beforeAutospacing="0" w:after="120" w:afterAutospacing="0"/>
        <w:ind w:firstLine="709"/>
        <w:jc w:val="both"/>
        <w:rPr>
          <w:sz w:val="28"/>
          <w:szCs w:val="28"/>
        </w:rPr>
      </w:pPr>
      <w:r>
        <w:rPr>
          <w:b/>
          <w:sz w:val="28"/>
          <w:szCs w:val="28"/>
        </w:rPr>
        <w:lastRenderedPageBreak/>
        <w:t>6</w:t>
      </w:r>
      <w:r w:rsidR="00E911E3" w:rsidRPr="00E911E3">
        <w:rPr>
          <w:b/>
          <w:sz w:val="28"/>
          <w:szCs w:val="28"/>
        </w:rPr>
        <w:t>.</w:t>
      </w:r>
      <w:r w:rsidR="00B52763" w:rsidRPr="00E911E3">
        <w:rPr>
          <w:b/>
          <w:sz w:val="28"/>
          <w:szCs w:val="28"/>
        </w:rPr>
        <w:t xml:space="preserve"> </w:t>
      </w:r>
      <w:r w:rsidR="00B52763">
        <w:rPr>
          <w:sz w:val="28"/>
          <w:szCs w:val="28"/>
        </w:rPr>
        <w:t xml:space="preserve">Trung tâm Văn hóa, Thể thao – Du lịch và Truyền thông: </w:t>
      </w:r>
      <w:r w:rsidR="00BB5550">
        <w:rPr>
          <w:sz w:val="28"/>
          <w:szCs w:val="28"/>
        </w:rPr>
        <w:t>T</w:t>
      </w:r>
      <w:r w:rsidR="00B52763">
        <w:rPr>
          <w:sz w:val="28"/>
          <w:szCs w:val="28"/>
        </w:rPr>
        <w:t xml:space="preserve">iếp tục </w:t>
      </w:r>
      <w:r w:rsidR="00B52763" w:rsidRPr="00907F14">
        <w:rPr>
          <w:sz w:val="28"/>
          <w:szCs w:val="28"/>
        </w:rPr>
        <w:t xml:space="preserve">thông tin </w:t>
      </w:r>
      <w:r w:rsidR="00BB5550">
        <w:rPr>
          <w:sz w:val="28"/>
          <w:szCs w:val="28"/>
        </w:rPr>
        <w:t xml:space="preserve">tuyên truyền </w:t>
      </w:r>
      <w:r w:rsidR="00B52763" w:rsidRPr="00907F14">
        <w:rPr>
          <w:sz w:val="28"/>
          <w:szCs w:val="28"/>
        </w:rPr>
        <w:t>để người dân chủ động thực hiện đầy đủ các biện pháp phòng, chống dịch, không chủ quan, lơ là hoặc có tâm lý hoang mang.</w:t>
      </w:r>
    </w:p>
    <w:p w14:paraId="7C3C2E5B" w14:textId="77777777" w:rsidR="006A7B23" w:rsidRPr="00BB5550" w:rsidRDefault="006A7B23" w:rsidP="006A7B23">
      <w:pPr>
        <w:pStyle w:val="NormalWeb"/>
        <w:shd w:val="clear" w:color="auto" w:fill="FFFFFF"/>
        <w:tabs>
          <w:tab w:val="left" w:pos="2844"/>
        </w:tabs>
        <w:spacing w:before="120" w:beforeAutospacing="0" w:after="120" w:afterAutospacing="0"/>
        <w:ind w:firstLine="709"/>
        <w:jc w:val="both"/>
        <w:rPr>
          <w:sz w:val="28"/>
          <w:szCs w:val="28"/>
        </w:rPr>
      </w:pPr>
      <w:r>
        <w:rPr>
          <w:sz w:val="28"/>
          <w:szCs w:val="28"/>
        </w:rPr>
        <w:t>Yêu cầu các cơ quan, đơn vị khẩn trương thực hiện./.</w:t>
      </w:r>
    </w:p>
    <w:tbl>
      <w:tblPr>
        <w:tblW w:w="0" w:type="auto"/>
        <w:tblLook w:val="0000" w:firstRow="0" w:lastRow="0" w:firstColumn="0" w:lastColumn="0" w:noHBand="0" w:noVBand="0"/>
      </w:tblPr>
      <w:tblGrid>
        <w:gridCol w:w="4786"/>
        <w:gridCol w:w="4785"/>
      </w:tblGrid>
      <w:tr w:rsidR="004B045F" w:rsidRPr="007C247E" w14:paraId="5CF90550" w14:textId="77777777" w:rsidTr="0087309A">
        <w:tc>
          <w:tcPr>
            <w:tcW w:w="4786" w:type="dxa"/>
          </w:tcPr>
          <w:p w14:paraId="2BCB6480" w14:textId="77777777" w:rsidR="004B045F" w:rsidRPr="007C247E" w:rsidRDefault="004B045F" w:rsidP="00A4767A">
            <w:pPr>
              <w:rPr>
                <w:rFonts w:eastAsia="MS Mincho"/>
                <w:b/>
                <w:bCs/>
                <w:i/>
                <w:iCs/>
                <w:color w:val="000000"/>
                <w:szCs w:val="26"/>
                <w:lang w:val="nl-NL" w:eastAsia="ja-JP"/>
              </w:rPr>
            </w:pPr>
            <w:r w:rsidRPr="007C247E">
              <w:rPr>
                <w:rFonts w:eastAsia="MS Mincho"/>
                <w:b/>
                <w:bCs/>
                <w:i/>
                <w:iCs/>
                <w:color w:val="000000"/>
                <w:szCs w:val="26"/>
                <w:lang w:val="nl-NL" w:eastAsia="ja-JP"/>
              </w:rPr>
              <w:t>Nơi nhận:</w:t>
            </w:r>
          </w:p>
          <w:p w14:paraId="34DB5DB0" w14:textId="77777777" w:rsidR="00E23F46" w:rsidRDefault="004B045F" w:rsidP="0087309A">
            <w:pPr>
              <w:rPr>
                <w:rFonts w:eastAsia="MS Mincho"/>
                <w:color w:val="000000"/>
                <w:sz w:val="22"/>
                <w:lang w:val="nl-NL" w:eastAsia="ja-JP"/>
              </w:rPr>
            </w:pPr>
            <w:r w:rsidRPr="00C20D3E">
              <w:rPr>
                <w:rFonts w:eastAsia="MS Mincho"/>
                <w:color w:val="000000"/>
                <w:sz w:val="22"/>
                <w:szCs w:val="22"/>
                <w:lang w:val="nl-NL" w:eastAsia="ja-JP"/>
              </w:rPr>
              <w:t>- Như trên</w:t>
            </w:r>
            <w:r w:rsidR="00631D3B">
              <w:rPr>
                <w:rFonts w:eastAsia="MS Mincho"/>
                <w:color w:val="000000"/>
                <w:sz w:val="22"/>
                <w:szCs w:val="22"/>
                <w:lang w:val="nl-NL" w:eastAsia="ja-JP"/>
              </w:rPr>
              <w:t>;</w:t>
            </w:r>
          </w:p>
          <w:p w14:paraId="5EA604F3" w14:textId="77777777" w:rsidR="0049183B" w:rsidRPr="0049183B" w:rsidRDefault="00C66562" w:rsidP="0087309A">
            <w:pPr>
              <w:rPr>
                <w:rFonts w:eastAsia="MS Mincho"/>
                <w:color w:val="000000"/>
                <w:sz w:val="22"/>
                <w:lang w:val="nl-NL" w:eastAsia="ja-JP"/>
              </w:rPr>
            </w:pPr>
            <w:r>
              <w:rPr>
                <w:rFonts w:eastAsia="MS Mincho"/>
                <w:color w:val="000000"/>
                <w:sz w:val="22"/>
                <w:szCs w:val="22"/>
                <w:lang w:val="nl-NL" w:eastAsia="ja-JP"/>
              </w:rPr>
              <w:t>- TT Huyện ủy (b/c);</w:t>
            </w:r>
          </w:p>
          <w:p w14:paraId="2218BA37" w14:textId="77777777" w:rsidR="00631D3B" w:rsidRDefault="004B045F" w:rsidP="00631D3B">
            <w:pPr>
              <w:rPr>
                <w:rFonts w:eastAsia="MS Mincho"/>
                <w:color w:val="000000"/>
                <w:sz w:val="22"/>
                <w:lang w:val="nl-NL" w:eastAsia="ja-JP"/>
              </w:rPr>
            </w:pPr>
            <w:r w:rsidRPr="00C20D3E">
              <w:rPr>
                <w:rFonts w:eastAsia="MS Mincho"/>
                <w:color w:val="000000"/>
                <w:sz w:val="22"/>
                <w:szCs w:val="22"/>
                <w:lang w:val="nl-NL" w:eastAsia="ja-JP"/>
              </w:rPr>
              <w:t>- CT,</w:t>
            </w:r>
            <w:r w:rsidR="005B7ED2">
              <w:rPr>
                <w:rFonts w:eastAsia="MS Mincho"/>
                <w:color w:val="000000"/>
                <w:sz w:val="22"/>
                <w:szCs w:val="22"/>
                <w:lang w:val="nl-NL" w:eastAsia="ja-JP"/>
              </w:rPr>
              <w:t xml:space="preserve"> các </w:t>
            </w:r>
            <w:r w:rsidRPr="00C20D3E">
              <w:rPr>
                <w:rFonts w:eastAsia="MS Mincho"/>
                <w:color w:val="000000"/>
                <w:sz w:val="22"/>
                <w:szCs w:val="22"/>
                <w:lang w:val="nl-NL" w:eastAsia="ja-JP"/>
              </w:rPr>
              <w:t>PCT UBND huyệ</w:t>
            </w:r>
            <w:r w:rsidR="00894934" w:rsidRPr="00C20D3E">
              <w:rPr>
                <w:rFonts w:eastAsia="MS Mincho"/>
                <w:color w:val="000000"/>
                <w:sz w:val="22"/>
                <w:szCs w:val="22"/>
                <w:lang w:val="nl-NL" w:eastAsia="ja-JP"/>
              </w:rPr>
              <w:t>n;</w:t>
            </w:r>
          </w:p>
          <w:p w14:paraId="29ACA4F3" w14:textId="77777777" w:rsidR="004B045F" w:rsidRPr="00631D3B" w:rsidRDefault="004B045F" w:rsidP="00B63B4E">
            <w:pPr>
              <w:rPr>
                <w:rFonts w:eastAsia="MS Mincho"/>
                <w:color w:val="000000"/>
                <w:sz w:val="22"/>
                <w:lang w:val="nl-NL" w:eastAsia="ja-JP"/>
              </w:rPr>
            </w:pPr>
            <w:r w:rsidRPr="00C20D3E">
              <w:rPr>
                <w:rFonts w:eastAsia="MS Mincho"/>
                <w:color w:val="000000"/>
                <w:sz w:val="22"/>
                <w:szCs w:val="22"/>
                <w:lang w:val="nl-NL" w:eastAsia="ja-JP"/>
              </w:rPr>
              <w:t>- Lưu: VT</w:t>
            </w:r>
            <w:r w:rsidR="00894934" w:rsidRPr="00C20D3E">
              <w:rPr>
                <w:rFonts w:eastAsia="MS Mincho"/>
                <w:color w:val="000000"/>
                <w:sz w:val="22"/>
                <w:szCs w:val="22"/>
                <w:lang w:val="nl-NL" w:eastAsia="ja-JP"/>
              </w:rPr>
              <w:t>-TH</w:t>
            </w:r>
            <w:r w:rsidRPr="00C20D3E">
              <w:rPr>
                <w:rFonts w:eastAsia="MS Mincho"/>
                <w:color w:val="000000"/>
                <w:sz w:val="22"/>
                <w:szCs w:val="22"/>
                <w:lang w:val="nl-NL" w:eastAsia="ja-JP"/>
              </w:rPr>
              <w:t>.</w:t>
            </w:r>
          </w:p>
        </w:tc>
        <w:tc>
          <w:tcPr>
            <w:tcW w:w="4785" w:type="dxa"/>
          </w:tcPr>
          <w:p w14:paraId="5F40D75E" w14:textId="77777777" w:rsidR="0087309A" w:rsidRDefault="0087309A" w:rsidP="0049183B">
            <w:pPr>
              <w:jc w:val="center"/>
              <w:rPr>
                <w:b/>
                <w:bCs/>
                <w:szCs w:val="28"/>
              </w:rPr>
            </w:pPr>
            <w:r>
              <w:rPr>
                <w:b/>
                <w:bCs/>
                <w:sz w:val="28"/>
                <w:szCs w:val="28"/>
              </w:rPr>
              <w:t>TM. ỦY BAN NHÂN DÂN</w:t>
            </w:r>
          </w:p>
          <w:p w14:paraId="559309DD" w14:textId="77777777" w:rsidR="004B045F" w:rsidRDefault="00E911E3" w:rsidP="0049183B">
            <w:pPr>
              <w:jc w:val="center"/>
              <w:rPr>
                <w:b/>
                <w:bCs/>
                <w:szCs w:val="28"/>
              </w:rPr>
            </w:pPr>
            <w:r>
              <w:rPr>
                <w:b/>
                <w:bCs/>
                <w:sz w:val="28"/>
                <w:szCs w:val="28"/>
              </w:rPr>
              <w:t xml:space="preserve"> </w:t>
            </w:r>
            <w:r w:rsidR="00FC064E">
              <w:rPr>
                <w:b/>
                <w:bCs/>
                <w:sz w:val="28"/>
                <w:szCs w:val="28"/>
              </w:rPr>
              <w:t xml:space="preserve">CHỦ TỊCH  </w:t>
            </w:r>
          </w:p>
          <w:p w14:paraId="04EE3F87" w14:textId="77777777" w:rsidR="0087309A" w:rsidRDefault="0087309A" w:rsidP="0049183B">
            <w:pPr>
              <w:jc w:val="center"/>
              <w:rPr>
                <w:b/>
                <w:bCs/>
                <w:szCs w:val="28"/>
              </w:rPr>
            </w:pPr>
          </w:p>
          <w:p w14:paraId="4307C229" w14:textId="77777777" w:rsidR="0087309A" w:rsidRDefault="0087309A" w:rsidP="00A4767A">
            <w:pPr>
              <w:jc w:val="center"/>
              <w:rPr>
                <w:b/>
                <w:bCs/>
                <w:szCs w:val="28"/>
              </w:rPr>
            </w:pPr>
          </w:p>
          <w:p w14:paraId="1BB06781" w14:textId="77777777" w:rsidR="0076603E" w:rsidRDefault="0076603E" w:rsidP="00A4767A">
            <w:pPr>
              <w:jc w:val="center"/>
              <w:rPr>
                <w:b/>
                <w:bCs/>
                <w:szCs w:val="28"/>
              </w:rPr>
            </w:pPr>
          </w:p>
          <w:p w14:paraId="597F73B6" w14:textId="77777777" w:rsidR="0087309A" w:rsidRDefault="0087309A" w:rsidP="00A4767A">
            <w:pPr>
              <w:jc w:val="center"/>
              <w:rPr>
                <w:b/>
                <w:bCs/>
                <w:szCs w:val="28"/>
              </w:rPr>
            </w:pPr>
          </w:p>
          <w:p w14:paraId="098701A2" w14:textId="77777777" w:rsidR="0076603E" w:rsidRDefault="0076603E" w:rsidP="00A4767A">
            <w:pPr>
              <w:jc w:val="center"/>
              <w:rPr>
                <w:b/>
                <w:bCs/>
                <w:szCs w:val="28"/>
              </w:rPr>
            </w:pPr>
          </w:p>
          <w:p w14:paraId="1B5668A3" w14:textId="77777777" w:rsidR="004B045F" w:rsidRPr="0073648A" w:rsidRDefault="00415F7C" w:rsidP="0073648A">
            <w:pPr>
              <w:jc w:val="center"/>
              <w:rPr>
                <w:b/>
                <w:bCs/>
                <w:szCs w:val="28"/>
              </w:rPr>
            </w:pPr>
            <w:r>
              <w:rPr>
                <w:b/>
                <w:bCs/>
                <w:sz w:val="28"/>
                <w:szCs w:val="28"/>
              </w:rPr>
              <w:t>Võ Anh Tuấn</w:t>
            </w:r>
          </w:p>
        </w:tc>
      </w:tr>
    </w:tbl>
    <w:p w14:paraId="584DAE92" w14:textId="77777777" w:rsidR="00F06B2A" w:rsidRPr="00C16C3F" w:rsidRDefault="00F06B2A" w:rsidP="007C725E">
      <w:pPr>
        <w:rPr>
          <w:sz w:val="28"/>
          <w:szCs w:val="28"/>
          <w:lang w:val="nl-NL"/>
        </w:rPr>
      </w:pPr>
    </w:p>
    <w:sectPr w:rsidR="00F06B2A" w:rsidRPr="00C16C3F" w:rsidSect="006A7B23">
      <w:pgSz w:w="11907"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194EA" w14:textId="77777777" w:rsidR="00432FE3" w:rsidRDefault="00432FE3" w:rsidP="004B045F">
      <w:r>
        <w:separator/>
      </w:r>
    </w:p>
  </w:endnote>
  <w:endnote w:type="continuationSeparator" w:id="0">
    <w:p w14:paraId="0E47684C" w14:textId="77777777" w:rsidR="00432FE3" w:rsidRDefault="00432FE3" w:rsidP="004B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415773" w14:textId="77777777" w:rsidR="00432FE3" w:rsidRDefault="00432FE3" w:rsidP="004B045F">
      <w:r>
        <w:separator/>
      </w:r>
    </w:p>
  </w:footnote>
  <w:footnote w:type="continuationSeparator" w:id="0">
    <w:p w14:paraId="146849B7" w14:textId="77777777" w:rsidR="00432FE3" w:rsidRDefault="00432FE3" w:rsidP="004B04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73213A"/>
    <w:multiLevelType w:val="hybridMultilevel"/>
    <w:tmpl w:val="42460694"/>
    <w:lvl w:ilvl="0" w:tplc="B9A6B0EA">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6B2A"/>
    <w:rsid w:val="00001065"/>
    <w:rsid w:val="00034499"/>
    <w:rsid w:val="00067969"/>
    <w:rsid w:val="000A53AA"/>
    <w:rsid w:val="000E034B"/>
    <w:rsid w:val="000F4D81"/>
    <w:rsid w:val="000F50AC"/>
    <w:rsid w:val="001022AF"/>
    <w:rsid w:val="001045C5"/>
    <w:rsid w:val="00110B1D"/>
    <w:rsid w:val="001431EF"/>
    <w:rsid w:val="00167887"/>
    <w:rsid w:val="001B4810"/>
    <w:rsid w:val="001C5BC7"/>
    <w:rsid w:val="001E7926"/>
    <w:rsid w:val="001F5008"/>
    <w:rsid w:val="002021D4"/>
    <w:rsid w:val="00202DF3"/>
    <w:rsid w:val="00237B0A"/>
    <w:rsid w:val="00237FA3"/>
    <w:rsid w:val="00246C68"/>
    <w:rsid w:val="002717FF"/>
    <w:rsid w:val="0027297A"/>
    <w:rsid w:val="00291C86"/>
    <w:rsid w:val="002A0921"/>
    <w:rsid w:val="002A3C8F"/>
    <w:rsid w:val="002B1DC7"/>
    <w:rsid w:val="0030694C"/>
    <w:rsid w:val="003118F1"/>
    <w:rsid w:val="003172EC"/>
    <w:rsid w:val="00332D6A"/>
    <w:rsid w:val="00353E85"/>
    <w:rsid w:val="00357013"/>
    <w:rsid w:val="00373C38"/>
    <w:rsid w:val="003A294B"/>
    <w:rsid w:val="003C5F80"/>
    <w:rsid w:val="003D4F56"/>
    <w:rsid w:val="00415F7C"/>
    <w:rsid w:val="004177F9"/>
    <w:rsid w:val="00421244"/>
    <w:rsid w:val="00426B2D"/>
    <w:rsid w:val="00432FE3"/>
    <w:rsid w:val="00434606"/>
    <w:rsid w:val="00435E3D"/>
    <w:rsid w:val="00455AB5"/>
    <w:rsid w:val="004764C8"/>
    <w:rsid w:val="0049183B"/>
    <w:rsid w:val="00494E87"/>
    <w:rsid w:val="004B045F"/>
    <w:rsid w:val="004C2814"/>
    <w:rsid w:val="005316A1"/>
    <w:rsid w:val="005561AE"/>
    <w:rsid w:val="00557AA5"/>
    <w:rsid w:val="005643EB"/>
    <w:rsid w:val="00576C36"/>
    <w:rsid w:val="00591C32"/>
    <w:rsid w:val="005B125E"/>
    <w:rsid w:val="005B7ED2"/>
    <w:rsid w:val="005E3279"/>
    <w:rsid w:val="005E706B"/>
    <w:rsid w:val="00613F7B"/>
    <w:rsid w:val="00615DFA"/>
    <w:rsid w:val="00625CF6"/>
    <w:rsid w:val="00631D3B"/>
    <w:rsid w:val="00651E38"/>
    <w:rsid w:val="00686E01"/>
    <w:rsid w:val="0069340B"/>
    <w:rsid w:val="00693C5C"/>
    <w:rsid w:val="006A4756"/>
    <w:rsid w:val="006A4ED9"/>
    <w:rsid w:val="006A7B23"/>
    <w:rsid w:val="006B60A9"/>
    <w:rsid w:val="006E42A1"/>
    <w:rsid w:val="006E6950"/>
    <w:rsid w:val="007121B3"/>
    <w:rsid w:val="0073648A"/>
    <w:rsid w:val="0073712E"/>
    <w:rsid w:val="007648A2"/>
    <w:rsid w:val="0076603E"/>
    <w:rsid w:val="007B31D7"/>
    <w:rsid w:val="007B3FE1"/>
    <w:rsid w:val="007C725E"/>
    <w:rsid w:val="007F5AA1"/>
    <w:rsid w:val="00810B7E"/>
    <w:rsid w:val="0081123E"/>
    <w:rsid w:val="0082597E"/>
    <w:rsid w:val="00827919"/>
    <w:rsid w:val="00860FD3"/>
    <w:rsid w:val="00865C61"/>
    <w:rsid w:val="0087309A"/>
    <w:rsid w:val="00887B9F"/>
    <w:rsid w:val="00894934"/>
    <w:rsid w:val="008A5A68"/>
    <w:rsid w:val="008F39F3"/>
    <w:rsid w:val="008F70F5"/>
    <w:rsid w:val="00964269"/>
    <w:rsid w:val="00984865"/>
    <w:rsid w:val="009A2708"/>
    <w:rsid w:val="009E64DB"/>
    <w:rsid w:val="00A378E5"/>
    <w:rsid w:val="00A63D99"/>
    <w:rsid w:val="00A91F37"/>
    <w:rsid w:val="00AA4A0D"/>
    <w:rsid w:val="00AA5D39"/>
    <w:rsid w:val="00AB0CCB"/>
    <w:rsid w:val="00AB3388"/>
    <w:rsid w:val="00AD6117"/>
    <w:rsid w:val="00AE73B5"/>
    <w:rsid w:val="00B05AF0"/>
    <w:rsid w:val="00B226F9"/>
    <w:rsid w:val="00B35723"/>
    <w:rsid w:val="00B36492"/>
    <w:rsid w:val="00B367FC"/>
    <w:rsid w:val="00B52763"/>
    <w:rsid w:val="00B54AD2"/>
    <w:rsid w:val="00B569A1"/>
    <w:rsid w:val="00B63B4E"/>
    <w:rsid w:val="00B816E2"/>
    <w:rsid w:val="00B965D0"/>
    <w:rsid w:val="00BB5550"/>
    <w:rsid w:val="00BB7763"/>
    <w:rsid w:val="00BB7EC3"/>
    <w:rsid w:val="00BF59BB"/>
    <w:rsid w:val="00C11291"/>
    <w:rsid w:val="00C157C1"/>
    <w:rsid w:val="00C16C3F"/>
    <w:rsid w:val="00C20D3E"/>
    <w:rsid w:val="00C358AF"/>
    <w:rsid w:val="00C5762F"/>
    <w:rsid w:val="00C66562"/>
    <w:rsid w:val="00C737BB"/>
    <w:rsid w:val="00C92CAB"/>
    <w:rsid w:val="00CB43A7"/>
    <w:rsid w:val="00CB5089"/>
    <w:rsid w:val="00CC6A75"/>
    <w:rsid w:val="00CD21A6"/>
    <w:rsid w:val="00CE45BE"/>
    <w:rsid w:val="00CF1579"/>
    <w:rsid w:val="00D029A8"/>
    <w:rsid w:val="00D25412"/>
    <w:rsid w:val="00D26BC3"/>
    <w:rsid w:val="00D457DA"/>
    <w:rsid w:val="00D6236C"/>
    <w:rsid w:val="00DA321D"/>
    <w:rsid w:val="00DA587C"/>
    <w:rsid w:val="00DB5993"/>
    <w:rsid w:val="00DC1209"/>
    <w:rsid w:val="00DD799B"/>
    <w:rsid w:val="00DE3935"/>
    <w:rsid w:val="00E1287B"/>
    <w:rsid w:val="00E20078"/>
    <w:rsid w:val="00E23B63"/>
    <w:rsid w:val="00E23D90"/>
    <w:rsid w:val="00E23F46"/>
    <w:rsid w:val="00E62C9D"/>
    <w:rsid w:val="00E7022E"/>
    <w:rsid w:val="00E801A2"/>
    <w:rsid w:val="00E911E3"/>
    <w:rsid w:val="00EA1BBF"/>
    <w:rsid w:val="00EB2E3F"/>
    <w:rsid w:val="00F02E26"/>
    <w:rsid w:val="00F06B2A"/>
    <w:rsid w:val="00F5299D"/>
    <w:rsid w:val="00F84073"/>
    <w:rsid w:val="00F86267"/>
    <w:rsid w:val="00F95F35"/>
    <w:rsid w:val="00F97E15"/>
    <w:rsid w:val="00FA7CB8"/>
    <w:rsid w:val="00FC064E"/>
    <w:rsid w:val="00FC0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4440188"/>
  <w15:docId w15:val="{05525A6D-2D9F-44E4-B077-02D75B5B5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B2A"/>
    <w:pPr>
      <w:spacing w:after="0" w:line="240" w:lineRule="auto"/>
    </w:pPr>
    <w:rPr>
      <w:rFonts w:eastAsia="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F06B2A"/>
    <w:pPr>
      <w:spacing w:before="100" w:beforeAutospacing="1" w:after="100" w:afterAutospacing="1"/>
    </w:pPr>
    <w:rPr>
      <w:lang w:val="en-US" w:eastAsia="en-US"/>
    </w:rPr>
  </w:style>
  <w:style w:type="character" w:styleId="Hyperlink">
    <w:name w:val="Hyperlink"/>
    <w:basedOn w:val="DefaultParagraphFont"/>
    <w:uiPriority w:val="99"/>
    <w:unhideWhenUsed/>
    <w:rsid w:val="00D029A8"/>
    <w:rPr>
      <w:color w:val="0000FF" w:themeColor="hyperlink"/>
      <w:u w:val="single"/>
    </w:rPr>
  </w:style>
  <w:style w:type="paragraph" w:styleId="ListParagraph">
    <w:name w:val="List Paragraph"/>
    <w:basedOn w:val="Normal"/>
    <w:uiPriority w:val="34"/>
    <w:qFormat/>
    <w:rsid w:val="004B045F"/>
    <w:pPr>
      <w:ind w:left="720"/>
      <w:contextualSpacing/>
    </w:pPr>
    <w:rPr>
      <w:rFonts w:eastAsia="Calibri"/>
      <w:sz w:val="28"/>
      <w:szCs w:val="22"/>
      <w:lang w:val="en-US" w:eastAsia="en-US"/>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ft"/>
    <w:basedOn w:val="Normal"/>
    <w:link w:val="FootnoteTextChar"/>
    <w:uiPriority w:val="99"/>
    <w:unhideWhenUsed/>
    <w:qFormat/>
    <w:rsid w:val="004B045F"/>
    <w:rPr>
      <w:rFonts w:eastAsia="Calibri"/>
      <w:sz w:val="20"/>
      <w:szCs w:val="20"/>
      <w:lang w:val="en-US" w:eastAsia="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ft Char"/>
    <w:basedOn w:val="DefaultParagraphFont"/>
    <w:link w:val="FootnoteText"/>
    <w:uiPriority w:val="99"/>
    <w:rsid w:val="004B045F"/>
    <w:rPr>
      <w:rFonts w:eastAsia="Calibri" w:cs="Times New Roman"/>
      <w:sz w:val="20"/>
      <w:szCs w:val="20"/>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f,R"/>
    <w:link w:val="RefChar"/>
    <w:uiPriority w:val="99"/>
    <w:unhideWhenUsed/>
    <w:qFormat/>
    <w:rsid w:val="004B045F"/>
    <w:rPr>
      <w:vertAlign w:val="superscript"/>
    </w:rPr>
  </w:style>
  <w:style w:type="paragraph" w:customStyle="1" w:styleId="CharCharCharCharCharChar">
    <w:name w:val="Char Char Char Char Char Char"/>
    <w:basedOn w:val="Normal"/>
    <w:rsid w:val="009E64DB"/>
    <w:pPr>
      <w:pageBreakBefore/>
      <w:spacing w:before="100" w:beforeAutospacing="1" w:after="100" w:afterAutospacing="1"/>
      <w:jc w:val="both"/>
    </w:pPr>
    <w:rPr>
      <w:rFonts w:ascii="Tahoma" w:hAnsi="Tahoma"/>
      <w:sz w:val="20"/>
      <w:szCs w:val="20"/>
      <w:lang w:val="en-US" w:eastAsia="en-US"/>
    </w:rPr>
  </w:style>
  <w:style w:type="paragraph" w:customStyle="1" w:styleId="RefChar">
    <w:name w:val="Ref Char"/>
    <w:aliases w:val="de nota al pie Char,Ref1 Char,BVI fnr Char Char Char Char Char Char Char,FNRefe"/>
    <w:basedOn w:val="Normal"/>
    <w:link w:val="FootnoteReference"/>
    <w:rsid w:val="009E64DB"/>
    <w:pPr>
      <w:spacing w:after="160" w:line="240" w:lineRule="exact"/>
    </w:pPr>
    <w:rPr>
      <w:rFonts w:eastAsiaTheme="minorHAnsi" w:cstheme="minorBidi"/>
      <w:sz w:val="28"/>
      <w:szCs w:val="22"/>
      <w:vertAlign w:val="superscript"/>
      <w:lang w:val="en-US" w:eastAsia="en-US"/>
    </w:rPr>
  </w:style>
  <w:style w:type="character" w:customStyle="1" w:styleId="Vnbnnidung2">
    <w:name w:val="Văn bản nội dung (2)_"/>
    <w:link w:val="Vnbnnidung20"/>
    <w:rsid w:val="00C358AF"/>
    <w:rPr>
      <w:sz w:val="26"/>
      <w:szCs w:val="26"/>
      <w:shd w:val="clear" w:color="auto" w:fill="FFFFFF"/>
    </w:rPr>
  </w:style>
  <w:style w:type="paragraph" w:customStyle="1" w:styleId="Vnbnnidung20">
    <w:name w:val="Văn bản nội dung (2)"/>
    <w:basedOn w:val="Normal"/>
    <w:link w:val="Vnbnnidung2"/>
    <w:rsid w:val="00C358AF"/>
    <w:pPr>
      <w:widowControl w:val="0"/>
      <w:shd w:val="clear" w:color="auto" w:fill="FFFFFF"/>
      <w:spacing w:line="0" w:lineRule="atLeast"/>
      <w:jc w:val="both"/>
    </w:pPr>
    <w:rPr>
      <w:rFonts w:eastAsiaTheme="minorHAnsi" w:cstheme="minorBidi"/>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304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413</Words>
  <Characters>2356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VO ANH TUAN</cp:lastModifiedBy>
  <cp:revision>12</cp:revision>
  <cp:lastPrinted>2020-06-03T01:01:00Z</cp:lastPrinted>
  <dcterms:created xsi:type="dcterms:W3CDTF">2020-07-29T09:31:00Z</dcterms:created>
  <dcterms:modified xsi:type="dcterms:W3CDTF">2020-07-29T14:02:00Z</dcterms:modified>
</cp:coreProperties>
</file>